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C9" w:rsidRDefault="008649C1" w:rsidP="008649C1">
      <w:pPr>
        <w:jc w:val="center"/>
      </w:pPr>
      <w:r>
        <w:rPr>
          <w:noProof/>
        </w:rPr>
        <w:drawing>
          <wp:inline distT="0" distB="0" distL="0" distR="0" wp14:anchorId="5C2A16B9" wp14:editId="39A92C08">
            <wp:extent cx="1438275" cy="737116"/>
            <wp:effectExtent l="0" t="0" r="0" b="6350"/>
            <wp:docPr id="2" name="Picture 2" descr="https://upload.wikimedia.org/wikipedia/en/thumb/b/be/Science_Olympiad_Logo.svg/1280px-Science_Olympiad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b/be/Science_Olympiad_Logo.svg/1280px-Science_Olympiad_Logo.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724" cy="744009"/>
                    </a:xfrm>
                    <a:prstGeom prst="rect">
                      <a:avLst/>
                    </a:prstGeom>
                    <a:noFill/>
                    <a:ln>
                      <a:noFill/>
                    </a:ln>
                  </pic:spPr>
                </pic:pic>
              </a:graphicData>
            </a:graphic>
          </wp:inline>
        </w:drawing>
      </w:r>
    </w:p>
    <w:p w:rsidR="008649C1" w:rsidRPr="00C479DF" w:rsidRDefault="00C479DF" w:rsidP="008649C1">
      <w:pPr>
        <w:spacing w:line="240" w:lineRule="auto"/>
        <w:contextualSpacing/>
        <w:jc w:val="center"/>
        <w:rPr>
          <w:rFonts w:ascii="Arial Black" w:hAnsi="Arial Black"/>
          <w:sz w:val="28"/>
          <w:szCs w:val="28"/>
        </w:rPr>
      </w:pPr>
      <w:r w:rsidRPr="00C479DF">
        <w:rPr>
          <w:rFonts w:ascii="Arial Black" w:hAnsi="Arial Black"/>
          <w:sz w:val="28"/>
          <w:szCs w:val="28"/>
        </w:rPr>
        <w:t>NEBRASKA SCIENCE OLYMPIAD 2017</w:t>
      </w:r>
    </w:p>
    <w:p w:rsidR="00C479DF" w:rsidRPr="00C479DF" w:rsidRDefault="00C479DF" w:rsidP="008649C1">
      <w:pPr>
        <w:spacing w:line="240" w:lineRule="auto"/>
        <w:contextualSpacing/>
        <w:jc w:val="center"/>
        <w:rPr>
          <w:rFonts w:ascii="Arial Black" w:hAnsi="Arial Black"/>
        </w:rPr>
      </w:pPr>
      <w:r w:rsidRPr="00C479DF">
        <w:rPr>
          <w:rFonts w:ascii="Arial Black" w:hAnsi="Arial Black"/>
        </w:rPr>
        <w:t>CELEBRATING OUR 30</w:t>
      </w:r>
      <w:r w:rsidRPr="00C479DF">
        <w:rPr>
          <w:rFonts w:ascii="Arial Black" w:hAnsi="Arial Black"/>
          <w:vertAlign w:val="superscript"/>
        </w:rPr>
        <w:t>TH</w:t>
      </w:r>
      <w:r w:rsidRPr="00C479DF">
        <w:rPr>
          <w:rFonts w:ascii="Arial Black" w:hAnsi="Arial Black"/>
        </w:rPr>
        <w:t xml:space="preserve"> TOURNAMENT!</w:t>
      </w:r>
    </w:p>
    <w:p w:rsidR="00C479DF" w:rsidRPr="00C479DF" w:rsidRDefault="00C479DF" w:rsidP="008649C1">
      <w:pPr>
        <w:spacing w:line="240" w:lineRule="auto"/>
        <w:contextualSpacing/>
        <w:jc w:val="center"/>
        <w:rPr>
          <w:rFonts w:ascii="Arial Black" w:hAnsi="Arial Black"/>
        </w:rPr>
      </w:pPr>
    </w:p>
    <w:p w:rsidR="00C479DF" w:rsidRDefault="00C479DF" w:rsidP="008649C1">
      <w:pPr>
        <w:spacing w:line="240" w:lineRule="auto"/>
        <w:contextualSpacing/>
        <w:jc w:val="center"/>
        <w:rPr>
          <w:rFonts w:ascii="Arial Black" w:hAnsi="Arial Black"/>
        </w:rPr>
      </w:pPr>
      <w:r w:rsidRPr="00C479DF">
        <w:rPr>
          <w:rFonts w:ascii="Arial Black" w:hAnsi="Arial Black"/>
        </w:rPr>
        <w:t>FIRST COACHES MEMO</w:t>
      </w:r>
      <w:r w:rsidR="007C6CD9">
        <w:rPr>
          <w:rFonts w:ascii="Arial Black" w:hAnsi="Arial Black"/>
        </w:rPr>
        <w:t>: September, 2017</w:t>
      </w:r>
    </w:p>
    <w:p w:rsidR="00C479DF" w:rsidRDefault="00C479DF" w:rsidP="008649C1">
      <w:pPr>
        <w:spacing w:line="240" w:lineRule="auto"/>
        <w:contextualSpacing/>
        <w:jc w:val="center"/>
        <w:rPr>
          <w:rFonts w:ascii="Arial Black" w:hAnsi="Arial Black"/>
        </w:rPr>
      </w:pPr>
    </w:p>
    <w:p w:rsidR="00C479DF" w:rsidRPr="00C479DF" w:rsidRDefault="00C479DF" w:rsidP="00C479DF">
      <w:pPr>
        <w:spacing w:line="240" w:lineRule="auto"/>
        <w:contextualSpacing/>
        <w:rPr>
          <w:rFonts w:ascii="Arial" w:hAnsi="Arial" w:cs="Arial"/>
          <w:b/>
          <w:sz w:val="20"/>
          <w:szCs w:val="20"/>
        </w:rPr>
      </w:pPr>
      <w:r w:rsidRPr="00C479DF">
        <w:rPr>
          <w:rFonts w:ascii="Arial" w:hAnsi="Arial" w:cs="Arial"/>
          <w:b/>
          <w:sz w:val="20"/>
          <w:szCs w:val="20"/>
        </w:rPr>
        <w:t>Date of Nebraska Science Olympiad Tournament: Saturday, April 22, 2017</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Location:  East Campus, University of Nebraska-Lincoln</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Tentative Schedule of Events:</w:t>
      </w:r>
      <w:r>
        <w:rPr>
          <w:rFonts w:ascii="Arial" w:hAnsi="Arial" w:cs="Arial"/>
          <w:sz w:val="20"/>
          <w:szCs w:val="20"/>
        </w:rPr>
        <w:tab/>
        <w:t>Registration                  7:45 a.m.-8:15 a.m.</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Opening Ceremony      8:15 a.m.-8:45 a.m.</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Competition:</w:t>
      </w:r>
      <w:r>
        <w:rPr>
          <w:rFonts w:ascii="Arial" w:hAnsi="Arial" w:cs="Arial"/>
          <w:sz w:val="20"/>
          <w:szCs w:val="20"/>
        </w:rPr>
        <w:tab/>
        <w:t xml:space="preserve">           9:00 a.m.-4:00 p.m.</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Awards Ceremony       5:00 p.m. (approximately)</w:t>
      </w:r>
    </w:p>
    <w:p w:rsidR="00C479DF" w:rsidRDefault="00C479DF" w:rsidP="00C479DF">
      <w:pPr>
        <w:spacing w:line="240" w:lineRule="auto"/>
        <w:contextualSpacing/>
        <w:rPr>
          <w:rFonts w:ascii="Arial" w:hAnsi="Arial" w:cs="Arial"/>
          <w:sz w:val="20"/>
          <w:szCs w:val="20"/>
        </w:rPr>
      </w:pPr>
    </w:p>
    <w:p w:rsidR="00C479DF" w:rsidRDefault="00C479DF" w:rsidP="00C479DF">
      <w:pPr>
        <w:spacing w:line="240" w:lineRule="auto"/>
        <w:contextualSpacing/>
        <w:rPr>
          <w:rFonts w:ascii="Arial" w:hAnsi="Arial" w:cs="Arial"/>
          <w:sz w:val="20"/>
          <w:szCs w:val="20"/>
        </w:rPr>
      </w:pPr>
      <w:r w:rsidRPr="00C479DF">
        <w:rPr>
          <w:rFonts w:ascii="Arial" w:hAnsi="Arial" w:cs="Arial"/>
          <w:b/>
          <w:sz w:val="20"/>
          <w:szCs w:val="20"/>
        </w:rPr>
        <w:t>Entry Fees</w:t>
      </w:r>
      <w:r>
        <w:rPr>
          <w:rFonts w:ascii="Arial" w:hAnsi="Arial" w:cs="Arial"/>
          <w:sz w:val="20"/>
          <w:szCs w:val="20"/>
        </w:rPr>
        <w:t>:</w:t>
      </w:r>
    </w:p>
    <w:p w:rsidR="007C6CD9" w:rsidRDefault="007C6CD9" w:rsidP="00C479DF">
      <w:pPr>
        <w:spacing w:line="240" w:lineRule="auto"/>
        <w:contextualSpacing/>
        <w:rPr>
          <w:rFonts w:ascii="Arial" w:hAnsi="Arial" w:cs="Arial"/>
          <w:sz w:val="20"/>
          <w:szCs w:val="20"/>
        </w:rPr>
      </w:pPr>
      <w:r>
        <w:rPr>
          <w:rFonts w:ascii="Arial" w:hAnsi="Arial" w:cs="Arial"/>
          <w:sz w:val="20"/>
          <w:szCs w:val="20"/>
        </w:rPr>
        <w:t>Teams must be national members to receive the new rules and participate in regional and state tournaments.</w:t>
      </w:r>
    </w:p>
    <w:p w:rsidR="00C479DF" w:rsidRDefault="00C479DF" w:rsidP="00C479DF">
      <w:pPr>
        <w:spacing w:line="240" w:lineRule="auto"/>
        <w:contextualSpacing/>
        <w:rPr>
          <w:rFonts w:ascii="Arial" w:hAnsi="Arial" w:cs="Arial"/>
          <w:sz w:val="20"/>
          <w:szCs w:val="20"/>
        </w:rPr>
      </w:pPr>
      <w:r w:rsidRPr="00C479DF">
        <w:rPr>
          <w:rFonts w:ascii="Arial" w:hAnsi="Arial" w:cs="Arial"/>
          <w:b/>
          <w:i/>
          <w:sz w:val="20"/>
          <w:szCs w:val="20"/>
          <w:u w:val="single"/>
        </w:rPr>
        <w:t>National Membership Fee</w:t>
      </w:r>
      <w:r>
        <w:rPr>
          <w:rFonts w:ascii="Arial" w:hAnsi="Arial" w:cs="Arial"/>
          <w:sz w:val="20"/>
          <w:szCs w:val="20"/>
        </w:rPr>
        <w:t xml:space="preserve"> - $60.00 Payable to </w:t>
      </w:r>
      <w:r w:rsidR="002B4B06">
        <w:rPr>
          <w:rFonts w:ascii="Arial" w:hAnsi="Arial" w:cs="Arial"/>
          <w:b/>
          <w:sz w:val="20"/>
          <w:szCs w:val="20"/>
        </w:rPr>
        <w:t>NATS</w:t>
      </w:r>
      <w:r>
        <w:rPr>
          <w:rFonts w:ascii="Arial" w:hAnsi="Arial" w:cs="Arial"/>
          <w:sz w:val="20"/>
          <w:szCs w:val="20"/>
        </w:rPr>
        <w:t xml:space="preserve"> and send to:</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Nebraska Academy of Sciences</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c/o Cecelia Dorn</w:t>
      </w:r>
    </w:p>
    <w:p w:rsidR="00C479DF" w:rsidRDefault="00C479DF" w:rsidP="00C479DF">
      <w:pPr>
        <w:spacing w:line="240" w:lineRule="auto"/>
        <w:contextualSpacing/>
        <w:rPr>
          <w:rFonts w:ascii="Arial" w:hAnsi="Arial" w:cs="Arial"/>
          <w:sz w:val="20"/>
          <w:szCs w:val="20"/>
        </w:rPr>
      </w:pPr>
      <w:r>
        <w:rPr>
          <w:rFonts w:ascii="Arial" w:hAnsi="Arial" w:cs="Arial"/>
          <w:sz w:val="20"/>
          <w:szCs w:val="20"/>
        </w:rPr>
        <w:tab/>
        <w:t>302 Morrill Hall</w:t>
      </w:r>
    </w:p>
    <w:p w:rsidR="00C479DF" w:rsidRPr="00C479DF" w:rsidRDefault="00C479DF" w:rsidP="00C479DF">
      <w:pPr>
        <w:spacing w:line="240" w:lineRule="auto"/>
        <w:contextualSpacing/>
        <w:rPr>
          <w:rFonts w:ascii="Arial" w:hAnsi="Arial" w:cs="Arial"/>
          <w:sz w:val="20"/>
          <w:szCs w:val="20"/>
        </w:rPr>
      </w:pPr>
      <w:r>
        <w:rPr>
          <w:rFonts w:ascii="Arial" w:hAnsi="Arial" w:cs="Arial"/>
          <w:sz w:val="20"/>
          <w:szCs w:val="20"/>
        </w:rPr>
        <w:tab/>
        <w:t>14</w:t>
      </w:r>
      <w:r w:rsidRPr="00C479DF">
        <w:rPr>
          <w:rFonts w:ascii="Arial" w:hAnsi="Arial" w:cs="Arial"/>
          <w:sz w:val="20"/>
          <w:szCs w:val="20"/>
          <w:vertAlign w:val="superscript"/>
        </w:rPr>
        <w:t>th</w:t>
      </w:r>
      <w:r>
        <w:rPr>
          <w:rFonts w:ascii="Arial" w:hAnsi="Arial" w:cs="Arial"/>
          <w:sz w:val="20"/>
          <w:szCs w:val="20"/>
        </w:rPr>
        <w:t xml:space="preserve"> &amp; U Streets</w:t>
      </w:r>
    </w:p>
    <w:p w:rsidR="00C479DF" w:rsidRPr="00C479DF" w:rsidRDefault="00C479DF" w:rsidP="00C479DF">
      <w:pPr>
        <w:spacing w:line="240" w:lineRule="auto"/>
        <w:contextualSpacing/>
        <w:rPr>
          <w:rFonts w:ascii="Arial" w:hAnsi="Arial" w:cs="Arial"/>
          <w:sz w:val="20"/>
          <w:szCs w:val="20"/>
        </w:rPr>
      </w:pPr>
      <w:r w:rsidRPr="00C479DF">
        <w:rPr>
          <w:rFonts w:ascii="Arial" w:hAnsi="Arial" w:cs="Arial"/>
          <w:sz w:val="20"/>
          <w:szCs w:val="20"/>
        </w:rPr>
        <w:tab/>
        <w:t>Lincoln, 68588-0339</w:t>
      </w:r>
    </w:p>
    <w:p w:rsidR="00C479DF" w:rsidRDefault="00C479DF" w:rsidP="00C479DF">
      <w:pPr>
        <w:spacing w:line="240" w:lineRule="auto"/>
        <w:contextualSpacing/>
        <w:rPr>
          <w:rFonts w:ascii="Arial" w:hAnsi="Arial" w:cs="Arial"/>
          <w:sz w:val="20"/>
          <w:szCs w:val="20"/>
        </w:rPr>
      </w:pPr>
      <w:r w:rsidRPr="00C479DF">
        <w:rPr>
          <w:rFonts w:ascii="Arial" w:hAnsi="Arial" w:cs="Arial"/>
          <w:b/>
          <w:i/>
          <w:sz w:val="20"/>
          <w:szCs w:val="20"/>
          <w:u w:val="single"/>
        </w:rPr>
        <w:t>State Fee</w:t>
      </w:r>
      <w:r w:rsidRPr="007C6CD9">
        <w:rPr>
          <w:rFonts w:ascii="Arial" w:hAnsi="Arial" w:cs="Arial"/>
          <w:color w:val="FF0000"/>
          <w:sz w:val="20"/>
          <w:szCs w:val="20"/>
        </w:rPr>
        <w:t xml:space="preserve">: </w:t>
      </w:r>
      <w:r w:rsidRPr="002B4B06">
        <w:rPr>
          <w:rFonts w:ascii="Arial" w:hAnsi="Arial" w:cs="Arial"/>
          <w:sz w:val="20"/>
          <w:szCs w:val="20"/>
        </w:rPr>
        <w:t>$4.00/p</w:t>
      </w:r>
      <w:r w:rsidR="002B4B06" w:rsidRPr="002B4B06">
        <w:rPr>
          <w:rFonts w:ascii="Arial" w:hAnsi="Arial" w:cs="Arial"/>
          <w:sz w:val="20"/>
          <w:szCs w:val="20"/>
        </w:rPr>
        <w:t>articipant- maximum entry fee $60</w:t>
      </w:r>
      <w:r w:rsidRPr="002B4B06">
        <w:rPr>
          <w:rFonts w:ascii="Arial" w:hAnsi="Arial" w:cs="Arial"/>
          <w:sz w:val="20"/>
          <w:szCs w:val="20"/>
        </w:rPr>
        <w:t xml:space="preserve">.00 </w:t>
      </w:r>
      <w:r w:rsidRPr="00C479DF">
        <w:rPr>
          <w:rFonts w:ascii="Arial" w:hAnsi="Arial" w:cs="Arial"/>
          <w:sz w:val="20"/>
          <w:szCs w:val="20"/>
        </w:rPr>
        <w:t>and minimum entry fee $20.00.  Please bring this fee the morning of April 22 at registration.  Checks must be made payable to the</w:t>
      </w:r>
      <w:r>
        <w:rPr>
          <w:rFonts w:ascii="Arial" w:hAnsi="Arial" w:cs="Arial"/>
          <w:sz w:val="20"/>
          <w:szCs w:val="20"/>
        </w:rPr>
        <w:t xml:space="preserve"> </w:t>
      </w:r>
      <w:r w:rsidR="002B4B06">
        <w:rPr>
          <w:rFonts w:ascii="Arial" w:hAnsi="Arial" w:cs="Arial"/>
          <w:b/>
          <w:sz w:val="20"/>
          <w:szCs w:val="20"/>
        </w:rPr>
        <w:t>NATS</w:t>
      </w:r>
      <w:r>
        <w:rPr>
          <w:rFonts w:ascii="Arial" w:hAnsi="Arial" w:cs="Arial"/>
          <w:sz w:val="20"/>
          <w:szCs w:val="20"/>
        </w:rPr>
        <w:t>.</w:t>
      </w:r>
    </w:p>
    <w:p w:rsidR="00C479DF" w:rsidRDefault="00C479DF" w:rsidP="00C479DF">
      <w:pPr>
        <w:spacing w:line="240" w:lineRule="auto"/>
        <w:contextualSpacing/>
        <w:rPr>
          <w:rFonts w:ascii="Arial" w:hAnsi="Arial" w:cs="Arial"/>
          <w:sz w:val="20"/>
          <w:szCs w:val="20"/>
        </w:rPr>
      </w:pPr>
    </w:p>
    <w:p w:rsidR="008B0126" w:rsidRDefault="008B0126" w:rsidP="00C479DF">
      <w:pPr>
        <w:spacing w:line="240" w:lineRule="auto"/>
        <w:contextualSpacing/>
        <w:rPr>
          <w:rFonts w:ascii="Arial" w:hAnsi="Arial" w:cs="Arial"/>
          <w:sz w:val="20"/>
          <w:szCs w:val="20"/>
        </w:rPr>
      </w:pPr>
      <w:r w:rsidRPr="008B0126">
        <w:rPr>
          <w:rFonts w:ascii="Arial" w:hAnsi="Arial" w:cs="Arial"/>
          <w:b/>
          <w:sz w:val="20"/>
          <w:szCs w:val="20"/>
        </w:rPr>
        <w:t>Points and Awards</w:t>
      </w:r>
      <w:r>
        <w:rPr>
          <w:rFonts w:ascii="Arial" w:hAnsi="Arial" w:cs="Arial"/>
          <w:sz w:val="20"/>
          <w:szCs w:val="20"/>
        </w:rPr>
        <w: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sidR="002B4B06">
        <w:rPr>
          <w:rFonts w:ascii="Arial" w:hAnsi="Arial" w:cs="Arial"/>
          <w:sz w:val="20"/>
          <w:szCs w:val="20"/>
        </w:rPr>
        <w:t xml:space="preserve"> place medals will be aw</w:t>
      </w:r>
      <w:r>
        <w:rPr>
          <w:rFonts w:ascii="Arial" w:hAnsi="Arial" w:cs="Arial"/>
          <w:sz w:val="20"/>
          <w:szCs w:val="20"/>
        </w:rPr>
        <w:t>arded for each event.  1</w:t>
      </w:r>
      <w:r w:rsidRPr="008B0126">
        <w:rPr>
          <w:rFonts w:ascii="Arial" w:hAnsi="Arial" w:cs="Arial"/>
          <w:sz w:val="20"/>
          <w:szCs w:val="20"/>
          <w:vertAlign w:val="superscript"/>
        </w:rPr>
        <w:t>st</w:t>
      </w:r>
      <w:r>
        <w:rPr>
          <w:rFonts w:ascii="Arial" w:hAnsi="Arial" w:cs="Arial"/>
          <w:sz w:val="20"/>
          <w:szCs w:val="20"/>
        </w:rPr>
        <w:t xml:space="preserve"> thru 6</w:t>
      </w:r>
      <w:r w:rsidRPr="008B0126">
        <w:rPr>
          <w:rFonts w:ascii="Arial" w:hAnsi="Arial" w:cs="Arial"/>
          <w:sz w:val="20"/>
          <w:szCs w:val="20"/>
          <w:vertAlign w:val="superscript"/>
        </w:rPr>
        <w:t>th</w:t>
      </w:r>
      <w:r>
        <w:rPr>
          <w:rFonts w:ascii="Arial" w:hAnsi="Arial" w:cs="Arial"/>
          <w:sz w:val="20"/>
          <w:szCs w:val="20"/>
        </w:rPr>
        <w:t xml:space="preserve"> place trophies will be awarded to the Division B and C school teams.  Point totals will be calculated as follows: </w:t>
      </w:r>
    </w:p>
    <w:p w:rsidR="008B0126" w:rsidRDefault="008B0126" w:rsidP="00C479DF">
      <w:pPr>
        <w:spacing w:line="240" w:lineRule="auto"/>
        <w:contextualSpacing/>
        <w:rPr>
          <w:rFonts w:ascii="Arial" w:hAnsi="Arial" w:cs="Arial"/>
          <w:sz w:val="20"/>
          <w:szCs w:val="20"/>
        </w:rPr>
      </w:pPr>
      <w:r>
        <w:rPr>
          <w:rFonts w:ascii="Arial" w:hAnsi="Arial" w:cs="Arial"/>
          <w:sz w:val="20"/>
          <w:szCs w:val="20"/>
        </w:rPr>
        <w:t>1</w:t>
      </w:r>
      <w:r w:rsidRPr="008B0126">
        <w:rPr>
          <w:rFonts w:ascii="Arial" w:hAnsi="Arial" w:cs="Arial"/>
          <w:sz w:val="20"/>
          <w:szCs w:val="20"/>
          <w:vertAlign w:val="superscript"/>
        </w:rPr>
        <w:t>st</w:t>
      </w:r>
      <w:r>
        <w:rPr>
          <w:rFonts w:ascii="Arial" w:hAnsi="Arial" w:cs="Arial"/>
          <w:sz w:val="20"/>
          <w:szCs w:val="20"/>
        </w:rPr>
        <w:t xml:space="preserve"> place = 11 points down to 10 places = 2 points.  A participation point will be given for 11 place and higher to encourage training, involvement, and preparation.  Trial Events are not part of the team scores but medals will be awarded.  </w:t>
      </w:r>
      <w:r w:rsidR="00710BCB">
        <w:rPr>
          <w:rFonts w:ascii="Arial" w:hAnsi="Arial" w:cs="Arial"/>
          <w:sz w:val="20"/>
          <w:szCs w:val="20"/>
        </w:rPr>
        <w:t>Medals will be awarded to the top six (6) teams or the top half of the competitors (e.g., 8 teams competing</w:t>
      </w:r>
      <w:r w:rsidR="0080360C">
        <w:rPr>
          <w:rFonts w:ascii="Arial" w:hAnsi="Arial" w:cs="Arial"/>
          <w:sz w:val="20"/>
          <w:szCs w:val="20"/>
        </w:rPr>
        <w:t>, 4 places are awarded).</w:t>
      </w:r>
    </w:p>
    <w:p w:rsidR="0080360C" w:rsidRDefault="0080360C" w:rsidP="00C479DF">
      <w:pPr>
        <w:spacing w:line="240" w:lineRule="auto"/>
        <w:contextualSpacing/>
        <w:rPr>
          <w:rFonts w:ascii="Arial" w:hAnsi="Arial" w:cs="Arial"/>
          <w:sz w:val="20"/>
          <w:szCs w:val="20"/>
        </w:rPr>
      </w:pPr>
    </w:p>
    <w:p w:rsidR="008B0126" w:rsidRDefault="008B0126" w:rsidP="00C479DF">
      <w:pPr>
        <w:spacing w:line="240" w:lineRule="auto"/>
        <w:contextualSpacing/>
        <w:rPr>
          <w:rFonts w:ascii="Arial" w:hAnsi="Arial" w:cs="Arial"/>
          <w:sz w:val="20"/>
          <w:szCs w:val="20"/>
        </w:rPr>
      </w:pPr>
      <w:r w:rsidRPr="008B0126">
        <w:rPr>
          <w:rFonts w:ascii="Arial" w:hAnsi="Arial" w:cs="Arial"/>
          <w:b/>
          <w:sz w:val="20"/>
          <w:szCs w:val="20"/>
        </w:rPr>
        <w:t>Team Composition</w:t>
      </w:r>
      <w:r>
        <w:rPr>
          <w:rFonts w:ascii="Arial" w:hAnsi="Arial" w:cs="Arial"/>
          <w:sz w:val="20"/>
          <w:szCs w:val="20"/>
        </w:rPr>
        <w:t>:  Each school may enter up to 15 students from the same school per division for their competition team.  Students must be supervised by a teacher/coach.  No teacher/coach may supervise more than one team.  A maximum of five (5) 9</w:t>
      </w:r>
      <w:r w:rsidRPr="008B0126">
        <w:rPr>
          <w:rFonts w:ascii="Arial" w:hAnsi="Arial" w:cs="Arial"/>
          <w:sz w:val="20"/>
          <w:szCs w:val="20"/>
          <w:vertAlign w:val="superscript"/>
        </w:rPr>
        <w:t>th</w:t>
      </w:r>
      <w:r>
        <w:rPr>
          <w:rFonts w:ascii="Arial" w:hAnsi="Arial" w:cs="Arial"/>
          <w:sz w:val="20"/>
          <w:szCs w:val="20"/>
        </w:rPr>
        <w:t xml:space="preserve"> graders are allowed on Division B teams.  Division C teams may have a maximum of seven (7) seniors.  Competitors must be students of the membership school.  Middle schools may invite five (5) of their last year’s eighth grade students to be part of a team.</w:t>
      </w:r>
    </w:p>
    <w:p w:rsidR="008B0126" w:rsidRDefault="008B0126" w:rsidP="00C479DF">
      <w:pPr>
        <w:spacing w:line="240" w:lineRule="auto"/>
        <w:contextualSpacing/>
        <w:rPr>
          <w:rFonts w:ascii="Arial" w:hAnsi="Arial" w:cs="Arial"/>
          <w:sz w:val="20"/>
          <w:szCs w:val="20"/>
        </w:rPr>
      </w:pPr>
    </w:p>
    <w:p w:rsidR="008B0126" w:rsidRDefault="008B0126" w:rsidP="00C479DF">
      <w:pPr>
        <w:spacing w:line="240" w:lineRule="auto"/>
        <w:contextualSpacing/>
        <w:rPr>
          <w:rFonts w:ascii="Arial" w:hAnsi="Arial" w:cs="Arial"/>
          <w:sz w:val="20"/>
          <w:szCs w:val="20"/>
        </w:rPr>
      </w:pPr>
      <w:r w:rsidRPr="00710BCB">
        <w:rPr>
          <w:rFonts w:ascii="Arial" w:hAnsi="Arial" w:cs="Arial"/>
          <w:b/>
          <w:sz w:val="20"/>
          <w:szCs w:val="20"/>
        </w:rPr>
        <w:t>Competition</w:t>
      </w:r>
      <w:r>
        <w:rPr>
          <w:rFonts w:ascii="Arial" w:hAnsi="Arial" w:cs="Arial"/>
          <w:sz w:val="20"/>
          <w:szCs w:val="20"/>
        </w:rPr>
        <w:t>:  A team/school may have only one entry in each event.  Teams may enter as many or as few events as they wish.  An individual student may be entered in a maximum of four (4) competition events (this limit does not include trial events</w:t>
      </w:r>
      <w:r w:rsidR="00710BCB">
        <w:rPr>
          <w:rFonts w:ascii="Arial" w:hAnsi="Arial" w:cs="Arial"/>
          <w:sz w:val="20"/>
          <w:szCs w:val="20"/>
        </w:rPr>
        <w:t>).</w:t>
      </w:r>
    </w:p>
    <w:p w:rsidR="009D4EC2" w:rsidRDefault="009D4EC2" w:rsidP="00C479DF">
      <w:pPr>
        <w:spacing w:line="240" w:lineRule="auto"/>
        <w:contextualSpacing/>
        <w:rPr>
          <w:rFonts w:ascii="Arial" w:hAnsi="Arial" w:cs="Arial"/>
          <w:sz w:val="20"/>
          <w:szCs w:val="20"/>
        </w:rPr>
      </w:pPr>
    </w:p>
    <w:p w:rsidR="009D4EC2" w:rsidRDefault="009D4EC2" w:rsidP="009D4EC2">
      <w:pPr>
        <w:spacing w:line="240" w:lineRule="auto"/>
        <w:contextualSpacing/>
        <w:rPr>
          <w:rFonts w:ascii="Arial" w:hAnsi="Arial" w:cs="Arial"/>
          <w:sz w:val="20"/>
          <w:szCs w:val="20"/>
        </w:rPr>
      </w:pPr>
      <w:r w:rsidRPr="00710BCB">
        <w:rPr>
          <w:rFonts w:ascii="Arial" w:hAnsi="Arial" w:cs="Arial"/>
          <w:b/>
          <w:sz w:val="20"/>
          <w:szCs w:val="20"/>
        </w:rPr>
        <w:t>Alternates</w:t>
      </w:r>
      <w:r>
        <w:rPr>
          <w:rFonts w:ascii="Arial" w:hAnsi="Arial" w:cs="Arial"/>
          <w:sz w:val="20"/>
          <w:szCs w:val="20"/>
        </w:rPr>
        <w:t>:  Alternate competitors may compete in trial events.</w:t>
      </w:r>
    </w:p>
    <w:p w:rsidR="0080360C" w:rsidRDefault="0080360C" w:rsidP="00C479DF">
      <w:pPr>
        <w:spacing w:line="240" w:lineRule="auto"/>
        <w:contextualSpacing/>
        <w:rPr>
          <w:rFonts w:ascii="Arial" w:hAnsi="Arial" w:cs="Arial"/>
          <w:sz w:val="20"/>
          <w:szCs w:val="20"/>
        </w:rPr>
      </w:pPr>
    </w:p>
    <w:p w:rsidR="0080360C" w:rsidRPr="0080360C" w:rsidRDefault="0080360C" w:rsidP="00C479DF">
      <w:pPr>
        <w:spacing w:line="240" w:lineRule="auto"/>
        <w:contextualSpacing/>
        <w:rPr>
          <w:rFonts w:ascii="Arial" w:hAnsi="Arial" w:cs="Arial"/>
          <w:b/>
          <w:sz w:val="20"/>
          <w:szCs w:val="20"/>
        </w:rPr>
      </w:pPr>
      <w:r w:rsidRPr="0080360C">
        <w:rPr>
          <w:rFonts w:ascii="Arial" w:hAnsi="Arial" w:cs="Arial"/>
          <w:b/>
          <w:sz w:val="20"/>
          <w:szCs w:val="20"/>
        </w:rPr>
        <w:t>State Registration Deadline: April 14, 2017</w:t>
      </w:r>
    </w:p>
    <w:p w:rsidR="0080360C" w:rsidRDefault="0080360C" w:rsidP="00C479DF">
      <w:pPr>
        <w:spacing w:line="240" w:lineRule="auto"/>
        <w:contextualSpacing/>
        <w:rPr>
          <w:rFonts w:ascii="Arial" w:hAnsi="Arial" w:cs="Arial"/>
          <w:sz w:val="20"/>
          <w:szCs w:val="20"/>
        </w:rPr>
      </w:pPr>
      <w:r>
        <w:rPr>
          <w:rFonts w:ascii="Arial" w:hAnsi="Arial" w:cs="Arial"/>
          <w:sz w:val="20"/>
          <w:szCs w:val="20"/>
        </w:rPr>
        <w:t>Online registration for the state tournament will begin March 1, 2017, and end on April 14</w:t>
      </w:r>
      <w:r w:rsidRPr="0080360C">
        <w:rPr>
          <w:rFonts w:ascii="Arial" w:hAnsi="Arial" w:cs="Arial"/>
          <w:sz w:val="20"/>
          <w:szCs w:val="20"/>
          <w:vertAlign w:val="superscript"/>
        </w:rPr>
        <w:t>th</w:t>
      </w:r>
      <w:r>
        <w:rPr>
          <w:rFonts w:ascii="Arial" w:hAnsi="Arial" w:cs="Arial"/>
          <w:sz w:val="20"/>
          <w:szCs w:val="20"/>
        </w:rPr>
        <w:t>.  Any roster changes after April 14 will be handled by completing drop/add/change forms during registration from 7:45 a.m.-8:15 a.m. on April 22</w:t>
      </w:r>
      <w:r w:rsidRPr="0080360C">
        <w:rPr>
          <w:rFonts w:ascii="Arial" w:hAnsi="Arial" w:cs="Arial"/>
          <w:sz w:val="20"/>
          <w:szCs w:val="20"/>
          <w:vertAlign w:val="superscript"/>
        </w:rPr>
        <w:t>nd</w:t>
      </w:r>
      <w:r>
        <w:rPr>
          <w:rFonts w:ascii="Arial" w:hAnsi="Arial" w:cs="Arial"/>
          <w:sz w:val="20"/>
          <w:szCs w:val="20"/>
        </w:rPr>
        <w:t xml:space="preserve"> at tournament headquarters.</w:t>
      </w:r>
    </w:p>
    <w:p w:rsidR="00710BCB" w:rsidRDefault="00710BCB" w:rsidP="00C479DF">
      <w:pPr>
        <w:spacing w:line="240" w:lineRule="auto"/>
        <w:contextualSpacing/>
        <w:rPr>
          <w:rFonts w:ascii="Arial" w:hAnsi="Arial" w:cs="Arial"/>
          <w:sz w:val="20"/>
          <w:szCs w:val="20"/>
        </w:rPr>
      </w:pPr>
    </w:p>
    <w:p w:rsidR="00710BCB" w:rsidRDefault="00710BCB" w:rsidP="00710BCB">
      <w:pPr>
        <w:spacing w:line="240" w:lineRule="auto"/>
        <w:contextualSpacing/>
        <w:jc w:val="center"/>
        <w:rPr>
          <w:rFonts w:ascii="Arial Black" w:hAnsi="Arial Black" w:cs="Arial"/>
          <w:sz w:val="20"/>
          <w:szCs w:val="20"/>
        </w:rPr>
      </w:pPr>
      <w:r>
        <w:rPr>
          <w:rFonts w:ascii="Arial Black" w:hAnsi="Arial Black" w:cs="Arial"/>
          <w:sz w:val="20"/>
          <w:szCs w:val="20"/>
        </w:rPr>
        <w:lastRenderedPageBreak/>
        <w:t>2017 SCIENCE OLYMPIAD EVENTS</w:t>
      </w:r>
    </w:p>
    <w:p w:rsidR="00710BCB" w:rsidRPr="00710BCB" w:rsidRDefault="004042E8" w:rsidP="004042E8">
      <w:pPr>
        <w:spacing w:line="240" w:lineRule="auto"/>
        <w:contextualSpacing/>
        <w:rPr>
          <w:rFonts w:ascii="Arial Black" w:hAnsi="Arial Black" w:cs="Arial"/>
          <w:sz w:val="20"/>
          <w:szCs w:val="20"/>
        </w:rPr>
      </w:pPr>
      <w:r>
        <w:rPr>
          <w:rFonts w:ascii="Arial Black" w:hAnsi="Arial Black" w:cs="Arial"/>
          <w:sz w:val="20"/>
          <w:szCs w:val="20"/>
        </w:rPr>
        <w:t>DIVISION B                                                                   DIVISION C</w:t>
      </w:r>
    </w:p>
    <w:tbl>
      <w:tblPr>
        <w:tblW w:w="9685" w:type="dxa"/>
        <w:tblLook w:val="04A0" w:firstRow="1" w:lastRow="0" w:firstColumn="1" w:lastColumn="0" w:noHBand="0" w:noVBand="1"/>
      </w:tblPr>
      <w:tblGrid>
        <w:gridCol w:w="2332"/>
        <w:gridCol w:w="232"/>
        <w:gridCol w:w="1814"/>
        <w:gridCol w:w="906"/>
        <w:gridCol w:w="2374"/>
        <w:gridCol w:w="232"/>
        <w:gridCol w:w="1795"/>
      </w:tblGrid>
      <w:tr w:rsidR="00710BCB" w:rsidRPr="00710BCB" w:rsidTr="00AC042A">
        <w:trPr>
          <w:trHeight w:val="266"/>
        </w:trPr>
        <w:tc>
          <w:tcPr>
            <w:tcW w:w="2564" w:type="dxa"/>
            <w:gridSpan w:val="2"/>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Anatomy &amp; Physiology</w:t>
            </w:r>
          </w:p>
        </w:tc>
        <w:tc>
          <w:tcPr>
            <w:tcW w:w="1814" w:type="dxa"/>
            <w:tcBorders>
              <w:top w:val="nil"/>
              <w:left w:val="nil"/>
              <w:bottom w:val="nil"/>
              <w:right w:val="nil"/>
            </w:tcBorders>
            <w:shd w:val="clear" w:color="auto" w:fill="auto"/>
            <w:noWrap/>
            <w:vAlign w:val="bottom"/>
          </w:tcPr>
          <w:p w:rsidR="00710BCB" w:rsidRPr="007C6CD9" w:rsidRDefault="00684C20"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Microbe Mission</w:t>
            </w:r>
          </w:p>
        </w:tc>
        <w:tc>
          <w:tcPr>
            <w:tcW w:w="906" w:type="dxa"/>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p>
        </w:tc>
        <w:tc>
          <w:tcPr>
            <w:tcW w:w="2606" w:type="dxa"/>
            <w:gridSpan w:val="2"/>
            <w:tcBorders>
              <w:top w:val="nil"/>
              <w:left w:val="nil"/>
              <w:bottom w:val="nil"/>
              <w:right w:val="nil"/>
            </w:tcBorders>
            <w:shd w:val="clear" w:color="auto" w:fill="auto"/>
            <w:noWrap/>
            <w:vAlign w:val="bottom"/>
            <w:hideMark/>
          </w:tcPr>
          <w:p w:rsidR="00710BCB" w:rsidRPr="007C6CD9" w:rsidRDefault="00710BCB" w:rsidP="00710BCB">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Anatomy &amp; Physiology</w:t>
            </w:r>
          </w:p>
        </w:tc>
        <w:tc>
          <w:tcPr>
            <w:tcW w:w="1795" w:type="dxa"/>
            <w:tcBorders>
              <w:top w:val="nil"/>
              <w:left w:val="nil"/>
              <w:bottom w:val="nil"/>
              <w:right w:val="nil"/>
            </w:tcBorders>
            <w:shd w:val="clear" w:color="auto" w:fill="auto"/>
            <w:noWrap/>
            <w:vAlign w:val="bottom"/>
          </w:tcPr>
          <w:p w:rsidR="00710BCB" w:rsidRPr="007C6CD9" w:rsidRDefault="00684C20" w:rsidP="00710BC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Hydrogeology</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Bottle Rocket</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684C20" w:rsidP="00AC04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Mission Possible</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Astronomy</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AC042A" w:rsidRPr="007C6CD9" w:rsidRDefault="00684C20" w:rsidP="00AC04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Invasive Species</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 xml:space="preserve">Crime Busters </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3F0B3F"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Optics</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roofErr w:type="spellStart"/>
            <w:r w:rsidRPr="007C6CD9">
              <w:rPr>
                <w:rFonts w:ascii="Arial" w:eastAsia="Times New Roman" w:hAnsi="Arial" w:cs="Arial"/>
                <w:color w:val="000000"/>
                <w:sz w:val="18"/>
                <w:szCs w:val="18"/>
              </w:rPr>
              <w:t>Chem</w:t>
            </w:r>
            <w:proofErr w:type="spellEnd"/>
            <w:r w:rsidRPr="007C6CD9">
              <w:rPr>
                <w:rFonts w:ascii="Arial" w:eastAsia="Times New Roman" w:hAnsi="Arial" w:cs="Arial"/>
                <w:color w:val="000000"/>
                <w:sz w:val="18"/>
                <w:szCs w:val="18"/>
              </w:rPr>
              <w:t xml:space="preserve"> Lab</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684C20" w:rsidP="00AC04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Material Science</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Disease Detectives</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3F0B3F"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Reach for the Stars</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Disease Detectives</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AC042A" w:rsidRPr="007C6CD9" w:rsidRDefault="00684C20" w:rsidP="00AC04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Microbe Mission</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Dynamic Planet</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3F0B3F" w:rsidP="00AC042A">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RoadScholar</w:t>
            </w:r>
            <w:proofErr w:type="spellEnd"/>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Dynamic Planet</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Optics</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Ecology</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Rocks &amp; Minerals</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 xml:space="preserve">Ecology </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Remote Sensing</w:t>
            </w:r>
          </w:p>
        </w:tc>
      </w:tr>
      <w:tr w:rsidR="00AC042A" w:rsidRPr="00710BCB" w:rsidTr="00AC042A">
        <w:trPr>
          <w:trHeight w:val="266"/>
        </w:trPr>
        <w:tc>
          <w:tcPr>
            <w:tcW w:w="2564" w:type="dxa"/>
            <w:gridSpan w:val="2"/>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Experimental Design</w:t>
            </w:r>
          </w:p>
        </w:tc>
        <w:tc>
          <w:tcPr>
            <w:tcW w:w="181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Scrambler</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Electric Vehicle</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Robot Arm</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Fast Facts</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Towers</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Experimental Design</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Rocks &amp; Minerals</w:t>
            </w:r>
          </w:p>
        </w:tc>
      </w:tr>
      <w:tr w:rsidR="00AC042A" w:rsidRPr="00710BCB" w:rsidTr="00AC042A">
        <w:trPr>
          <w:trHeight w:val="266"/>
        </w:trPr>
        <w:tc>
          <w:tcPr>
            <w:tcW w:w="23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Hovercraft</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AC042A" w:rsidRPr="007C6CD9" w:rsidRDefault="00684C20" w:rsidP="00AC042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Wind Power</w:t>
            </w:r>
          </w:p>
        </w:tc>
        <w:tc>
          <w:tcPr>
            <w:tcW w:w="906"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Forensics</w:t>
            </w:r>
          </w:p>
        </w:tc>
        <w:tc>
          <w:tcPr>
            <w:tcW w:w="232" w:type="dxa"/>
            <w:tcBorders>
              <w:top w:val="nil"/>
              <w:left w:val="nil"/>
              <w:bottom w:val="nil"/>
              <w:right w:val="nil"/>
            </w:tcBorders>
            <w:shd w:val="clear" w:color="auto" w:fill="auto"/>
            <w:noWrap/>
            <w:vAlign w:val="bottom"/>
            <w:hideMark/>
          </w:tcPr>
          <w:p w:rsidR="00AC042A" w:rsidRPr="007C6CD9" w:rsidRDefault="00AC042A" w:rsidP="00AC042A">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AC042A" w:rsidRPr="007C6CD9" w:rsidRDefault="00AC042A" w:rsidP="00AC042A">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Towers</w:t>
            </w:r>
          </w:p>
        </w:tc>
      </w:tr>
      <w:tr w:rsidR="00684C20" w:rsidRPr="00710BCB" w:rsidTr="00684C20">
        <w:trPr>
          <w:trHeight w:val="266"/>
        </w:trPr>
        <w:tc>
          <w:tcPr>
            <w:tcW w:w="23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Invasive Species</w:t>
            </w:r>
          </w:p>
        </w:tc>
        <w:tc>
          <w:tcPr>
            <w:tcW w:w="232" w:type="dxa"/>
            <w:tcBorders>
              <w:top w:val="nil"/>
              <w:left w:val="nil"/>
              <w:bottom w:val="nil"/>
              <w:right w:val="nil"/>
            </w:tcBorders>
            <w:shd w:val="clear" w:color="auto" w:fill="auto"/>
            <w:noWrap/>
            <w:vAlign w:val="bottom"/>
            <w:hideMark/>
          </w:tcPr>
          <w:p w:rsidR="00684C20" w:rsidRPr="007C6CD9" w:rsidRDefault="00684C20" w:rsidP="00684C20">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Wright Stuff</w:t>
            </w:r>
          </w:p>
        </w:tc>
        <w:tc>
          <w:tcPr>
            <w:tcW w:w="906" w:type="dxa"/>
            <w:tcBorders>
              <w:top w:val="nil"/>
              <w:left w:val="nil"/>
              <w:bottom w:val="nil"/>
              <w:right w:val="nil"/>
            </w:tcBorders>
            <w:shd w:val="clear" w:color="auto" w:fill="auto"/>
            <w:noWrap/>
            <w:vAlign w:val="bottom"/>
            <w:hideMark/>
          </w:tcPr>
          <w:p w:rsidR="00684C20" w:rsidRPr="007C6CD9" w:rsidRDefault="00684C20" w:rsidP="00684C20">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hideMark/>
          </w:tcPr>
          <w:p w:rsidR="00684C20" w:rsidRPr="007C6CD9" w:rsidRDefault="00684C20" w:rsidP="00684C2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Game On</w:t>
            </w:r>
          </w:p>
        </w:tc>
        <w:tc>
          <w:tcPr>
            <w:tcW w:w="232" w:type="dxa"/>
            <w:tcBorders>
              <w:top w:val="nil"/>
              <w:left w:val="nil"/>
              <w:bottom w:val="nil"/>
              <w:right w:val="nil"/>
            </w:tcBorders>
            <w:shd w:val="clear" w:color="auto" w:fill="auto"/>
            <w:noWrap/>
            <w:vAlign w:val="bottom"/>
            <w:hideMark/>
          </w:tcPr>
          <w:p w:rsidR="00684C20" w:rsidRPr="007C6CD9" w:rsidRDefault="00684C20" w:rsidP="00684C20">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hideMark/>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Write It-Do It</w:t>
            </w:r>
          </w:p>
        </w:tc>
      </w:tr>
      <w:tr w:rsidR="00684C20" w:rsidRPr="00710BCB" w:rsidTr="00AC042A">
        <w:trPr>
          <w:trHeight w:val="266"/>
        </w:trPr>
        <w:tc>
          <w:tcPr>
            <w:tcW w:w="23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Meteorology</w:t>
            </w:r>
          </w:p>
        </w:tc>
        <w:tc>
          <w:tcPr>
            <w:tcW w:w="2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Write It-Do It</w:t>
            </w:r>
          </w:p>
        </w:tc>
        <w:tc>
          <w:tcPr>
            <w:tcW w:w="906"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Helicopters</w:t>
            </w:r>
          </w:p>
        </w:tc>
        <w:tc>
          <w:tcPr>
            <w:tcW w:w="2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Wind Power</w:t>
            </w:r>
            <w:bookmarkStart w:id="0" w:name="_GoBack"/>
            <w:bookmarkEnd w:id="0"/>
          </w:p>
        </w:tc>
      </w:tr>
      <w:tr w:rsidR="00684C20" w:rsidRPr="00710BCB" w:rsidTr="00AC042A">
        <w:trPr>
          <w:trHeight w:val="266"/>
        </w:trPr>
        <w:tc>
          <w:tcPr>
            <w:tcW w:w="23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2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1814"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906"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2374"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r w:rsidRPr="007C6CD9">
              <w:rPr>
                <w:rFonts w:ascii="Arial" w:eastAsia="Times New Roman" w:hAnsi="Arial" w:cs="Arial"/>
                <w:color w:val="000000"/>
                <w:sz w:val="18"/>
                <w:szCs w:val="18"/>
              </w:rPr>
              <w:t>Hovercraft</w:t>
            </w:r>
          </w:p>
        </w:tc>
        <w:tc>
          <w:tcPr>
            <w:tcW w:w="232"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c>
          <w:tcPr>
            <w:tcW w:w="1795" w:type="dxa"/>
            <w:tcBorders>
              <w:top w:val="nil"/>
              <w:left w:val="nil"/>
              <w:bottom w:val="nil"/>
              <w:right w:val="nil"/>
            </w:tcBorders>
            <w:shd w:val="clear" w:color="auto" w:fill="auto"/>
            <w:noWrap/>
            <w:vAlign w:val="bottom"/>
          </w:tcPr>
          <w:p w:rsidR="00684C20" w:rsidRPr="007C6CD9" w:rsidRDefault="00684C20" w:rsidP="00684C20">
            <w:pPr>
              <w:spacing w:after="0" w:line="240" w:lineRule="auto"/>
              <w:rPr>
                <w:rFonts w:ascii="Arial" w:eastAsia="Times New Roman" w:hAnsi="Arial" w:cs="Arial"/>
                <w:color w:val="000000"/>
                <w:sz w:val="18"/>
                <w:szCs w:val="18"/>
              </w:rPr>
            </w:pPr>
          </w:p>
        </w:tc>
      </w:tr>
    </w:tbl>
    <w:p w:rsidR="00C479DF" w:rsidRDefault="00C479DF" w:rsidP="00C479DF">
      <w:pPr>
        <w:spacing w:line="240" w:lineRule="auto"/>
        <w:contextualSpacing/>
        <w:rPr>
          <w:rFonts w:ascii="Arial" w:hAnsi="Arial" w:cs="Arial"/>
          <w:sz w:val="20"/>
          <w:szCs w:val="20"/>
        </w:rPr>
      </w:pPr>
    </w:p>
    <w:p w:rsidR="0080360C" w:rsidRDefault="0080360C" w:rsidP="00C479DF">
      <w:pPr>
        <w:spacing w:line="240" w:lineRule="auto"/>
        <w:contextualSpacing/>
        <w:rPr>
          <w:rFonts w:ascii="Arial" w:hAnsi="Arial" w:cs="Arial"/>
          <w:sz w:val="20"/>
          <w:szCs w:val="20"/>
        </w:rPr>
      </w:pPr>
      <w:r w:rsidRPr="00B02E95">
        <w:rPr>
          <w:rFonts w:ascii="Arial" w:hAnsi="Arial" w:cs="Arial"/>
          <w:b/>
          <w:sz w:val="20"/>
          <w:szCs w:val="20"/>
        </w:rPr>
        <w:t>Regional and Invitational Tournaments</w:t>
      </w:r>
      <w:r>
        <w:rPr>
          <w:rFonts w:ascii="Arial" w:hAnsi="Arial" w:cs="Arial"/>
          <w:sz w:val="20"/>
          <w:szCs w:val="20"/>
        </w:rPr>
        <w:t xml:space="preserve">:  The following dates are subject to change and participation may be limited by the hosts.  Be sure to check the Science Olympiad web site at </w:t>
      </w:r>
      <w:hyperlink r:id="rId5" w:history="1">
        <w:r w:rsidR="009D4EC2" w:rsidRPr="009D4EC2">
          <w:rPr>
            <w:rStyle w:val="Hyperlink"/>
            <w:rFonts w:ascii="Arial" w:hAnsi="Arial" w:cs="Arial"/>
            <w:sz w:val="20"/>
            <w:szCs w:val="20"/>
          </w:rPr>
          <w:t>https://nebraskaacademyofsciences.wildapricot.org/ScienceOlympiad</w:t>
        </w:r>
      </w:hyperlink>
      <w:r>
        <w:rPr>
          <w:rFonts w:ascii="Arial" w:hAnsi="Arial" w:cs="Arial"/>
          <w:sz w:val="20"/>
          <w:szCs w:val="20"/>
        </w:rPr>
        <w:t xml:space="preserve"> located in the Nebraska Academy of Sciences web site for further information and updates.</w:t>
      </w:r>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 xml:space="preserve">Hastings Patriot Invite: ESU#9: </w:t>
      </w:r>
      <w:r>
        <w:rPr>
          <w:rFonts w:ascii="Arial" w:hAnsi="Arial" w:cs="Arial"/>
          <w:sz w:val="20"/>
          <w:szCs w:val="20"/>
        </w:rPr>
        <w:tab/>
      </w:r>
      <w:r>
        <w:rPr>
          <w:rFonts w:ascii="Arial" w:hAnsi="Arial" w:cs="Arial"/>
          <w:sz w:val="20"/>
          <w:szCs w:val="20"/>
        </w:rPr>
        <w:tab/>
        <w:t>Friday, February 17, 2017</w:t>
      </w:r>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Omaha Henry Doorly Zoo:</w:t>
      </w:r>
      <w:r>
        <w:rPr>
          <w:rFonts w:ascii="Arial" w:hAnsi="Arial" w:cs="Arial"/>
          <w:sz w:val="20"/>
          <w:szCs w:val="20"/>
        </w:rPr>
        <w:tab/>
      </w:r>
      <w:r>
        <w:rPr>
          <w:rFonts w:ascii="Arial" w:hAnsi="Arial" w:cs="Arial"/>
          <w:sz w:val="20"/>
          <w:szCs w:val="20"/>
        </w:rPr>
        <w:tab/>
        <w:t>Saturday, February 25, 2017</w:t>
      </w:r>
    </w:p>
    <w:p w:rsidR="0080360C" w:rsidRDefault="0080360C" w:rsidP="00C479DF">
      <w:pPr>
        <w:spacing w:line="240" w:lineRule="auto"/>
        <w:contextualSpacing/>
        <w:rPr>
          <w:rFonts w:ascii="Arial" w:hAnsi="Arial" w:cs="Arial"/>
          <w:sz w:val="20"/>
          <w:szCs w:val="20"/>
        </w:rPr>
      </w:pPr>
      <w:r>
        <w:rPr>
          <w:rFonts w:ascii="Arial" w:hAnsi="Arial" w:cs="Arial"/>
          <w:sz w:val="20"/>
          <w:szCs w:val="20"/>
        </w:rPr>
        <w:tab/>
        <w:t>Ogallala: ESU#16:</w:t>
      </w:r>
      <w:r>
        <w:rPr>
          <w:rFonts w:ascii="Arial" w:hAnsi="Arial" w:cs="Arial"/>
          <w:sz w:val="20"/>
          <w:szCs w:val="20"/>
        </w:rPr>
        <w:tab/>
      </w:r>
      <w:r>
        <w:rPr>
          <w:rFonts w:ascii="Arial" w:hAnsi="Arial" w:cs="Arial"/>
          <w:sz w:val="20"/>
          <w:szCs w:val="20"/>
        </w:rPr>
        <w:tab/>
      </w:r>
      <w:r>
        <w:rPr>
          <w:rFonts w:ascii="Arial" w:hAnsi="Arial" w:cs="Arial"/>
          <w:sz w:val="20"/>
          <w:szCs w:val="20"/>
        </w:rPr>
        <w:tab/>
        <w:t>Friday, March 3, 2017</w:t>
      </w:r>
    </w:p>
    <w:p w:rsidR="0080360C" w:rsidRDefault="0080360C" w:rsidP="00C479DF">
      <w:pPr>
        <w:spacing w:line="240" w:lineRule="auto"/>
        <w:contextualSpacing/>
        <w:rPr>
          <w:rFonts w:ascii="Arial" w:hAnsi="Arial" w:cs="Arial"/>
          <w:sz w:val="20"/>
          <w:szCs w:val="20"/>
        </w:rPr>
      </w:pPr>
      <w:r>
        <w:rPr>
          <w:rFonts w:ascii="Arial" w:hAnsi="Arial" w:cs="Arial"/>
          <w:sz w:val="20"/>
          <w:szCs w:val="20"/>
        </w:rPr>
        <w:tab/>
      </w:r>
      <w:r w:rsidR="00B02E95">
        <w:rPr>
          <w:rFonts w:ascii="Arial" w:hAnsi="Arial" w:cs="Arial"/>
          <w:sz w:val="20"/>
          <w:szCs w:val="20"/>
        </w:rPr>
        <w:t>Kearney: ESU#10:</w:t>
      </w:r>
      <w:r w:rsidR="00B02E95">
        <w:rPr>
          <w:rFonts w:ascii="Arial" w:hAnsi="Arial" w:cs="Arial"/>
          <w:sz w:val="20"/>
          <w:szCs w:val="20"/>
        </w:rPr>
        <w:tab/>
      </w:r>
      <w:r w:rsidR="00B02E95">
        <w:rPr>
          <w:rFonts w:ascii="Arial" w:hAnsi="Arial" w:cs="Arial"/>
          <w:sz w:val="20"/>
          <w:szCs w:val="20"/>
        </w:rPr>
        <w:tab/>
      </w:r>
      <w:r w:rsidR="00B02E95">
        <w:rPr>
          <w:rFonts w:ascii="Arial" w:hAnsi="Arial" w:cs="Arial"/>
          <w:sz w:val="20"/>
          <w:szCs w:val="20"/>
        </w:rPr>
        <w:tab/>
        <w:t>Tuesday, March 21, 2017</w:t>
      </w:r>
    </w:p>
    <w:p w:rsidR="00B02E95" w:rsidRDefault="00B02E95" w:rsidP="00C479DF">
      <w:pPr>
        <w:spacing w:line="240" w:lineRule="auto"/>
        <w:contextualSpacing/>
        <w:rPr>
          <w:rFonts w:ascii="Arial" w:hAnsi="Arial" w:cs="Arial"/>
          <w:sz w:val="20"/>
          <w:szCs w:val="20"/>
        </w:rPr>
      </w:pPr>
    </w:p>
    <w:p w:rsidR="00B02E95" w:rsidRDefault="00D60029" w:rsidP="00C479DF">
      <w:pPr>
        <w:spacing w:line="240" w:lineRule="auto"/>
        <w:contextualSpacing/>
        <w:rPr>
          <w:rFonts w:ascii="Arial" w:hAnsi="Arial" w:cs="Arial"/>
          <w:sz w:val="20"/>
          <w:szCs w:val="20"/>
        </w:rPr>
      </w:pPr>
      <w:r w:rsidRPr="00D60029">
        <w:rPr>
          <w:rFonts w:ascii="Arial" w:hAnsi="Arial" w:cs="Arial"/>
          <w:b/>
          <w:sz w:val="20"/>
          <w:szCs w:val="20"/>
        </w:rPr>
        <w:t>Contact Information</w:t>
      </w:r>
      <w:r>
        <w:rPr>
          <w:rFonts w:ascii="Arial" w:hAnsi="Arial" w:cs="Arial"/>
          <w:sz w:val="20"/>
          <w:szCs w:val="20"/>
        </w:rPr>
        <w:t>:  Susan Hester, Nebraska Science Olympiad Director</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Susan Hester</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Nebraska Academy of Sciences</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302 Morrill Hall</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14</w:t>
      </w:r>
      <w:r w:rsidRPr="00D60029">
        <w:rPr>
          <w:rFonts w:ascii="Arial" w:hAnsi="Arial" w:cs="Arial"/>
          <w:sz w:val="20"/>
          <w:szCs w:val="20"/>
          <w:vertAlign w:val="superscript"/>
        </w:rPr>
        <w:t>th</w:t>
      </w:r>
      <w:r>
        <w:rPr>
          <w:rFonts w:ascii="Arial" w:hAnsi="Arial" w:cs="Arial"/>
          <w:sz w:val="20"/>
          <w:szCs w:val="20"/>
        </w:rPr>
        <w:t xml:space="preserve"> &amp; U Streets</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Lincoln, NE 68588-0339</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Phone Nebraska Academy of Sciences: 402-472-2644</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ab/>
        <w:t xml:space="preserve">Nebraska Science Olympiad email address:  </w:t>
      </w:r>
      <w:hyperlink r:id="rId6" w:history="1">
        <w:r w:rsidRPr="004A78EA">
          <w:rPr>
            <w:rStyle w:val="Hyperlink"/>
            <w:rFonts w:ascii="Arial" w:hAnsi="Arial" w:cs="Arial"/>
            <w:sz w:val="20"/>
            <w:szCs w:val="20"/>
          </w:rPr>
          <w:t>nescienceolympiad@gmail.com</w:t>
        </w:r>
      </w:hyperlink>
    </w:p>
    <w:p w:rsidR="00D60029" w:rsidRDefault="00D60029" w:rsidP="00C479DF">
      <w:pPr>
        <w:spacing w:line="240" w:lineRule="auto"/>
        <w:contextualSpacing/>
        <w:rPr>
          <w:rFonts w:ascii="Arial" w:hAnsi="Arial" w:cs="Arial"/>
          <w:sz w:val="20"/>
          <w:szCs w:val="20"/>
        </w:rPr>
      </w:pPr>
    </w:p>
    <w:p w:rsidR="00D60029" w:rsidRPr="001A7A04" w:rsidRDefault="00D60029" w:rsidP="00C479DF">
      <w:pPr>
        <w:spacing w:line="240" w:lineRule="auto"/>
        <w:contextualSpacing/>
        <w:rPr>
          <w:rFonts w:ascii="Arial" w:hAnsi="Arial" w:cs="Arial"/>
          <w:b/>
          <w:sz w:val="20"/>
          <w:szCs w:val="20"/>
        </w:rPr>
      </w:pPr>
      <w:r w:rsidRPr="001A7A04">
        <w:rPr>
          <w:rFonts w:ascii="Arial" w:hAnsi="Arial" w:cs="Arial"/>
          <w:b/>
          <w:sz w:val="20"/>
          <w:szCs w:val="20"/>
        </w:rPr>
        <w:t>For Science Olympiad Updates visit:</w:t>
      </w:r>
    </w:p>
    <w:p w:rsidR="00D60029" w:rsidRDefault="00D60029" w:rsidP="00C479DF">
      <w:pPr>
        <w:spacing w:line="240" w:lineRule="auto"/>
        <w:contextualSpacing/>
        <w:rPr>
          <w:rFonts w:ascii="Arial" w:hAnsi="Arial" w:cs="Arial"/>
          <w:sz w:val="20"/>
          <w:szCs w:val="20"/>
        </w:rPr>
      </w:pPr>
      <w:r>
        <w:rPr>
          <w:rFonts w:ascii="Arial" w:hAnsi="Arial" w:cs="Arial"/>
          <w:sz w:val="20"/>
          <w:szCs w:val="20"/>
        </w:rPr>
        <w:t xml:space="preserve">National Site:  </w:t>
      </w:r>
      <w:hyperlink r:id="rId7" w:history="1">
        <w:r w:rsidRPr="004A78EA">
          <w:rPr>
            <w:rStyle w:val="Hyperlink"/>
            <w:rFonts w:ascii="Arial" w:hAnsi="Arial" w:cs="Arial"/>
            <w:sz w:val="20"/>
            <w:szCs w:val="20"/>
          </w:rPr>
          <w:t>www.soinc.org</w:t>
        </w:r>
      </w:hyperlink>
    </w:p>
    <w:p w:rsidR="00D60029" w:rsidRPr="00C479DF" w:rsidRDefault="00D60029" w:rsidP="00C479DF">
      <w:pPr>
        <w:spacing w:line="240" w:lineRule="auto"/>
        <w:contextualSpacing/>
        <w:rPr>
          <w:rFonts w:ascii="Arial" w:hAnsi="Arial" w:cs="Arial"/>
          <w:sz w:val="20"/>
          <w:szCs w:val="20"/>
        </w:rPr>
      </w:pPr>
      <w:r>
        <w:rPr>
          <w:rFonts w:ascii="Arial" w:hAnsi="Arial" w:cs="Arial"/>
          <w:sz w:val="20"/>
          <w:szCs w:val="20"/>
        </w:rPr>
        <w:t xml:space="preserve">Nebraska Site:  </w:t>
      </w:r>
      <w:hyperlink r:id="rId8" w:history="1">
        <w:r w:rsidR="002B4B06" w:rsidRPr="002B4B06">
          <w:rPr>
            <w:rStyle w:val="Hyperlink"/>
            <w:rFonts w:ascii="Arial" w:hAnsi="Arial" w:cs="Arial"/>
            <w:sz w:val="20"/>
            <w:szCs w:val="20"/>
          </w:rPr>
          <w:t>https://nebraskaacademyofsciences.wildapricot.org/ScienceOlympiad</w:t>
        </w:r>
      </w:hyperlink>
    </w:p>
    <w:p w:rsidR="00C479DF" w:rsidRDefault="00C479DF" w:rsidP="00D60029">
      <w:pPr>
        <w:spacing w:line="240" w:lineRule="auto"/>
        <w:contextualSpacing/>
      </w:pPr>
    </w:p>
    <w:p w:rsidR="00D60029" w:rsidRPr="007C6CD9" w:rsidRDefault="00D60029" w:rsidP="00D60029">
      <w:pPr>
        <w:spacing w:line="240" w:lineRule="auto"/>
        <w:contextualSpacing/>
        <w:rPr>
          <w:b/>
          <w:sz w:val="20"/>
          <w:szCs w:val="20"/>
        </w:rPr>
      </w:pPr>
      <w:r w:rsidRPr="007C6CD9">
        <w:rPr>
          <w:b/>
          <w:sz w:val="20"/>
          <w:szCs w:val="20"/>
        </w:rPr>
        <w:t>Nebraska Science Olympiad is sponsored by:</w:t>
      </w:r>
    </w:p>
    <w:p w:rsidR="00D60029" w:rsidRPr="007C6CD9" w:rsidRDefault="00D60029" w:rsidP="00D60029">
      <w:pPr>
        <w:spacing w:line="240" w:lineRule="auto"/>
        <w:contextualSpacing/>
        <w:rPr>
          <w:sz w:val="20"/>
          <w:szCs w:val="20"/>
        </w:rPr>
      </w:pPr>
      <w:r w:rsidRPr="007C6CD9">
        <w:rPr>
          <w:sz w:val="20"/>
          <w:szCs w:val="20"/>
        </w:rPr>
        <w:t>College of Agricultural Sciences and Natural Resources (CASNR)-University of Nebraska</w:t>
      </w:r>
    </w:p>
    <w:p w:rsidR="00D60029" w:rsidRPr="007C6CD9" w:rsidRDefault="00D60029" w:rsidP="00D60029">
      <w:pPr>
        <w:spacing w:line="240" w:lineRule="auto"/>
        <w:contextualSpacing/>
        <w:rPr>
          <w:sz w:val="20"/>
          <w:szCs w:val="20"/>
        </w:rPr>
      </w:pPr>
      <w:r w:rsidRPr="007C6CD9">
        <w:rPr>
          <w:sz w:val="20"/>
          <w:szCs w:val="20"/>
        </w:rPr>
        <w:t>Nebraska Assoc</w:t>
      </w:r>
      <w:r w:rsidR="002B4B06">
        <w:rPr>
          <w:sz w:val="20"/>
          <w:szCs w:val="20"/>
        </w:rPr>
        <w:t>i</w:t>
      </w:r>
      <w:r w:rsidRPr="007C6CD9">
        <w:rPr>
          <w:sz w:val="20"/>
          <w:szCs w:val="20"/>
        </w:rPr>
        <w:t>ation of Teachers of Science (NATS)</w:t>
      </w:r>
    </w:p>
    <w:p w:rsidR="00D60029" w:rsidRPr="007C6CD9" w:rsidRDefault="00D60029" w:rsidP="00D60029">
      <w:pPr>
        <w:spacing w:line="240" w:lineRule="auto"/>
        <w:contextualSpacing/>
        <w:rPr>
          <w:sz w:val="20"/>
          <w:szCs w:val="20"/>
        </w:rPr>
      </w:pPr>
      <w:r w:rsidRPr="007C6CD9">
        <w:rPr>
          <w:sz w:val="20"/>
          <w:szCs w:val="20"/>
        </w:rPr>
        <w:t>Nebraska Junior Academy of Science (NJAS)</w:t>
      </w:r>
    </w:p>
    <w:p w:rsidR="00D60029" w:rsidRDefault="00D60029" w:rsidP="00D60029">
      <w:pPr>
        <w:spacing w:line="240" w:lineRule="auto"/>
        <w:contextualSpacing/>
      </w:pPr>
    </w:p>
    <w:p w:rsidR="00D60029" w:rsidRPr="007C6CD9" w:rsidRDefault="00D60029" w:rsidP="00D60029">
      <w:pPr>
        <w:spacing w:line="240" w:lineRule="auto"/>
        <w:contextualSpacing/>
        <w:rPr>
          <w:color w:val="FF0000"/>
          <w:sz w:val="20"/>
          <w:szCs w:val="20"/>
        </w:rPr>
      </w:pPr>
      <w:r w:rsidRPr="007C6CD9">
        <w:rPr>
          <w:sz w:val="20"/>
          <w:szCs w:val="20"/>
          <w:u w:val="single"/>
        </w:rPr>
        <w:t>COPYRIGHT</w:t>
      </w:r>
      <w:r w:rsidR="002B4B06">
        <w:rPr>
          <w:sz w:val="20"/>
          <w:szCs w:val="20"/>
          <w:u w:val="single"/>
        </w:rPr>
        <w:t xml:space="preserve"> </w:t>
      </w:r>
      <w:proofErr w:type="gramStart"/>
      <w:r w:rsidR="009D4EC2">
        <w:rPr>
          <w:sz w:val="20"/>
          <w:szCs w:val="20"/>
          <w:u w:val="single"/>
        </w:rPr>
        <w:t>©</w:t>
      </w:r>
      <w:r w:rsidRPr="007C6CD9">
        <w:rPr>
          <w:color w:val="FF0000"/>
          <w:sz w:val="20"/>
          <w:szCs w:val="20"/>
          <w:u w:val="single"/>
        </w:rPr>
        <w:t xml:space="preserve">  </w:t>
      </w:r>
      <w:r w:rsidRPr="009D4EC2">
        <w:rPr>
          <w:sz w:val="20"/>
          <w:szCs w:val="20"/>
          <w:u w:val="single"/>
        </w:rPr>
        <w:t>2017</w:t>
      </w:r>
      <w:proofErr w:type="gramEnd"/>
      <w:r w:rsidRPr="009D4EC2">
        <w:rPr>
          <w:sz w:val="20"/>
          <w:szCs w:val="20"/>
          <w:u w:val="single"/>
        </w:rPr>
        <w:t xml:space="preserve"> Science Olympiad, Inc</w:t>
      </w:r>
      <w:r w:rsidRPr="009D4EC2">
        <w:rPr>
          <w:sz w:val="20"/>
          <w:szCs w:val="20"/>
        </w:rPr>
        <w:t>.</w:t>
      </w:r>
    </w:p>
    <w:p w:rsidR="00D60029" w:rsidRPr="007C6CD9" w:rsidRDefault="00D60029" w:rsidP="00D60029">
      <w:pPr>
        <w:spacing w:line="240" w:lineRule="auto"/>
        <w:contextualSpacing/>
        <w:rPr>
          <w:sz w:val="20"/>
          <w:szCs w:val="20"/>
        </w:rPr>
      </w:pPr>
      <w:r w:rsidRPr="007C6CD9">
        <w:rPr>
          <w:sz w:val="20"/>
          <w:szCs w:val="20"/>
        </w:rPr>
        <w:t xml:space="preserve">All Science Olympiad Manuals and Rules are copyrighted and may not be reproduced and may not be used in any competition unless all participating teams are members of Science Olympiad, Inc.  Teams that are members of Science Olympiad, Inc. </w:t>
      </w:r>
      <w:proofErr w:type="spellStart"/>
      <w:r w:rsidRPr="007C6CD9">
        <w:rPr>
          <w:sz w:val="20"/>
          <w:szCs w:val="20"/>
        </w:rPr>
        <w:t>may</w:t>
      </w:r>
      <w:proofErr w:type="spellEnd"/>
      <w:r w:rsidRPr="007C6CD9">
        <w:rPr>
          <w:sz w:val="20"/>
          <w:szCs w:val="20"/>
        </w:rPr>
        <w:t xml:space="preserve"> copy the event rules for classroom use within the school building.  Each copy must include the following statement: “Reproduced for distribution and use (not for competition) within (insert school name) by permission of Science Olympiad, Inc.”</w:t>
      </w:r>
    </w:p>
    <w:p w:rsidR="00C479DF" w:rsidRDefault="00C479DF" w:rsidP="008649C1">
      <w:pPr>
        <w:spacing w:line="240" w:lineRule="auto"/>
        <w:contextualSpacing/>
        <w:jc w:val="center"/>
      </w:pPr>
    </w:p>
    <w:sectPr w:rsidR="00C4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C1"/>
    <w:rsid w:val="001A7A04"/>
    <w:rsid w:val="002B4B06"/>
    <w:rsid w:val="003F0B3F"/>
    <w:rsid w:val="004042E8"/>
    <w:rsid w:val="005F3666"/>
    <w:rsid w:val="00684C20"/>
    <w:rsid w:val="00710BCB"/>
    <w:rsid w:val="007C6CD9"/>
    <w:rsid w:val="0080360C"/>
    <w:rsid w:val="008649C1"/>
    <w:rsid w:val="008B0126"/>
    <w:rsid w:val="008C0F6A"/>
    <w:rsid w:val="00955EE3"/>
    <w:rsid w:val="009D4EC2"/>
    <w:rsid w:val="00AC042A"/>
    <w:rsid w:val="00B02E95"/>
    <w:rsid w:val="00C479DF"/>
    <w:rsid w:val="00D60029"/>
    <w:rsid w:val="00F5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497BF-AB68-42BC-A02E-DAC65D7B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academyofsciences.wildapricot.org/ScienceOlympiad" TargetMode="External"/><Relationship Id="rId3" Type="http://schemas.openxmlformats.org/officeDocument/2006/relationships/webSettings" Target="webSettings.xml"/><Relationship Id="rId7" Type="http://schemas.openxmlformats.org/officeDocument/2006/relationships/hyperlink" Target="http://www.so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scienceolympiad@gmail.com" TargetMode="External"/><Relationship Id="rId5" Type="http://schemas.openxmlformats.org/officeDocument/2006/relationships/hyperlink" Target="https://nebraskaacademyofsciences.wildapricot.org/ScienceOlympiad%2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Hester</dc:creator>
  <cp:keywords/>
  <dc:description/>
  <cp:lastModifiedBy>Nebraska Academy of Sciences</cp:lastModifiedBy>
  <cp:revision>2</cp:revision>
  <cp:lastPrinted>2016-09-09T14:17:00Z</cp:lastPrinted>
  <dcterms:created xsi:type="dcterms:W3CDTF">2016-10-11T14:09:00Z</dcterms:created>
  <dcterms:modified xsi:type="dcterms:W3CDTF">2016-10-11T14:09:00Z</dcterms:modified>
</cp:coreProperties>
</file>